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E8B8" w14:textId="37746B3E" w:rsidR="00BB1B91" w:rsidRDefault="00243E6D">
      <w:pPr>
        <w:rPr>
          <w:b/>
          <w:bCs/>
          <w:sz w:val="28"/>
          <w:szCs w:val="28"/>
        </w:rPr>
      </w:pPr>
      <w:r>
        <w:rPr>
          <w:b/>
          <w:bCs/>
          <w:sz w:val="28"/>
          <w:szCs w:val="28"/>
        </w:rPr>
        <w:t xml:space="preserve">                                    </w:t>
      </w:r>
      <w:r w:rsidRPr="00243E6D">
        <w:rPr>
          <w:b/>
          <w:bCs/>
          <w:sz w:val="28"/>
          <w:szCs w:val="28"/>
        </w:rPr>
        <w:t xml:space="preserve"> </w:t>
      </w:r>
      <w:proofErr w:type="spellStart"/>
      <w:r w:rsidRPr="00243E6D">
        <w:rPr>
          <w:b/>
          <w:bCs/>
          <w:sz w:val="28"/>
          <w:szCs w:val="28"/>
        </w:rPr>
        <w:t>DigiLocker</w:t>
      </w:r>
      <w:proofErr w:type="spellEnd"/>
      <w:r w:rsidRPr="00243E6D">
        <w:rPr>
          <w:b/>
          <w:bCs/>
          <w:sz w:val="28"/>
          <w:szCs w:val="28"/>
        </w:rPr>
        <w:t xml:space="preserve"> Search Interface</w:t>
      </w:r>
    </w:p>
    <w:p w14:paraId="40044F86" w14:textId="77777777" w:rsidR="00243E6D" w:rsidRDefault="00243E6D">
      <w:pPr>
        <w:rPr>
          <w:b/>
          <w:bCs/>
          <w:sz w:val="28"/>
          <w:szCs w:val="28"/>
        </w:rPr>
      </w:pPr>
    </w:p>
    <w:p w14:paraId="5103D241" w14:textId="77777777" w:rsidR="00243E6D" w:rsidRPr="00243E6D" w:rsidRDefault="00243E6D" w:rsidP="00243E6D">
      <w:pPr>
        <w:rPr>
          <w:sz w:val="28"/>
          <w:szCs w:val="28"/>
        </w:rPr>
      </w:pPr>
      <w:r w:rsidRPr="00243E6D">
        <w:rPr>
          <w:sz w:val="28"/>
          <w:szCs w:val="28"/>
        </w:rPr>
        <w:t>1. Problem Statement: Current Friction Points</w:t>
      </w:r>
    </w:p>
    <w:p w14:paraId="68E68F63" w14:textId="18C777FB" w:rsidR="00243E6D" w:rsidRPr="00243E6D" w:rsidRDefault="00243E6D" w:rsidP="00243E6D">
      <w:pPr>
        <w:numPr>
          <w:ilvl w:val="0"/>
          <w:numId w:val="1"/>
        </w:numPr>
        <w:rPr>
          <w:sz w:val="28"/>
          <w:szCs w:val="28"/>
        </w:rPr>
      </w:pPr>
      <w:r w:rsidRPr="00243E6D">
        <w:rPr>
          <w:sz w:val="28"/>
          <w:szCs w:val="28"/>
        </w:rPr>
        <w:t>Ineffective Keyword Matching Searching for broad terms like "Aadhaar" yields an overwhelming number of recommendations without prioritizing the most relevant results.</w:t>
      </w:r>
    </w:p>
    <w:p w14:paraId="7017C1BF" w14:textId="3752A7D5" w:rsidR="00243E6D" w:rsidRPr="00243E6D" w:rsidRDefault="00243E6D" w:rsidP="00243E6D">
      <w:pPr>
        <w:numPr>
          <w:ilvl w:val="0"/>
          <w:numId w:val="1"/>
        </w:numPr>
        <w:rPr>
          <w:sz w:val="28"/>
          <w:szCs w:val="28"/>
        </w:rPr>
      </w:pPr>
      <w:r w:rsidRPr="00243E6D">
        <w:rPr>
          <w:sz w:val="28"/>
          <w:szCs w:val="28"/>
        </w:rPr>
        <w:t>Broken Mobile Filtering When searching for specific regional documents (e.g., "10th marksheet"), the mobile app displays all state marksheets. Attempting to filter or add specific state keywords fails to narrow down the results effectively.</w:t>
      </w:r>
    </w:p>
    <w:p w14:paraId="5A70B518" w14:textId="4DAE0B2C" w:rsidR="00243E6D" w:rsidRPr="00243E6D" w:rsidRDefault="00243E6D" w:rsidP="00243E6D">
      <w:pPr>
        <w:numPr>
          <w:ilvl w:val="0"/>
          <w:numId w:val="1"/>
        </w:numPr>
        <w:rPr>
          <w:sz w:val="28"/>
          <w:szCs w:val="28"/>
        </w:rPr>
      </w:pPr>
      <w:r w:rsidRPr="00243E6D">
        <w:rPr>
          <w:sz w:val="28"/>
          <w:szCs w:val="28"/>
        </w:rPr>
        <w:t>Lack of Filter Parity</w:t>
      </w:r>
      <w:r>
        <w:rPr>
          <w:sz w:val="28"/>
          <w:szCs w:val="28"/>
        </w:rPr>
        <w:t xml:space="preserve"> </w:t>
      </w:r>
      <w:r w:rsidRPr="00243E6D">
        <w:rPr>
          <w:sz w:val="28"/>
          <w:szCs w:val="28"/>
        </w:rPr>
        <w:t>The filtering methods on the mobile application are lagging behind the web version and require immediate updating to ensure platform consistency.</w:t>
      </w:r>
    </w:p>
    <w:p w14:paraId="30E04B89" w14:textId="7463F899" w:rsidR="00243E6D" w:rsidRPr="00243E6D" w:rsidRDefault="00243E6D" w:rsidP="00243E6D">
      <w:pPr>
        <w:numPr>
          <w:ilvl w:val="0"/>
          <w:numId w:val="1"/>
        </w:numPr>
        <w:rPr>
          <w:sz w:val="28"/>
          <w:szCs w:val="28"/>
        </w:rPr>
      </w:pPr>
      <w:r w:rsidRPr="00243E6D">
        <w:rPr>
          <w:sz w:val="28"/>
          <w:szCs w:val="28"/>
        </w:rPr>
        <w:t>Rigid Input Requirements</w:t>
      </w:r>
      <w:r>
        <w:rPr>
          <w:sz w:val="28"/>
          <w:szCs w:val="28"/>
        </w:rPr>
        <w:t xml:space="preserve"> </w:t>
      </w:r>
      <w:r w:rsidRPr="00243E6D">
        <w:rPr>
          <w:sz w:val="28"/>
          <w:szCs w:val="28"/>
        </w:rPr>
        <w:t>The system currently relies on exact naming conventions, failing to recognize common acronyms or conversational queries.</w:t>
      </w:r>
    </w:p>
    <w:p w14:paraId="56A2F82A" w14:textId="77777777" w:rsidR="00243E6D" w:rsidRPr="00243E6D" w:rsidRDefault="00243E6D" w:rsidP="00243E6D">
      <w:pPr>
        <w:rPr>
          <w:sz w:val="28"/>
          <w:szCs w:val="28"/>
        </w:rPr>
      </w:pPr>
      <w:r w:rsidRPr="00243E6D">
        <w:rPr>
          <w:sz w:val="28"/>
          <w:szCs w:val="28"/>
        </w:rPr>
        <w:t>A. Intelligent Search &amp; NLP Integration</w:t>
      </w:r>
    </w:p>
    <w:p w14:paraId="45173647" w14:textId="77777777" w:rsidR="00243E6D" w:rsidRPr="00243E6D" w:rsidRDefault="00243E6D" w:rsidP="00243E6D">
      <w:pPr>
        <w:numPr>
          <w:ilvl w:val="0"/>
          <w:numId w:val="2"/>
        </w:numPr>
        <w:rPr>
          <w:sz w:val="28"/>
          <w:szCs w:val="28"/>
        </w:rPr>
      </w:pPr>
      <w:r w:rsidRPr="00243E6D">
        <w:rPr>
          <w:sz w:val="28"/>
          <w:szCs w:val="28"/>
        </w:rPr>
        <w:t>Keyword Tagging (Alias Mapping): Implement a robust keyword tagging system behind the scenes. Commonly used abbreviations must automatically map to official document titles (e.g., typing "DL" instantly maps to "Driving Licence", "10th" maps to "Marksheet").</w:t>
      </w:r>
    </w:p>
    <w:p w14:paraId="268A2586" w14:textId="77777777" w:rsidR="00243E6D" w:rsidRPr="00243E6D" w:rsidRDefault="00243E6D" w:rsidP="00243E6D">
      <w:pPr>
        <w:numPr>
          <w:ilvl w:val="0"/>
          <w:numId w:val="2"/>
        </w:numPr>
        <w:rPr>
          <w:sz w:val="28"/>
          <w:szCs w:val="28"/>
        </w:rPr>
      </w:pPr>
      <w:r w:rsidRPr="00243E6D">
        <w:rPr>
          <w:sz w:val="28"/>
          <w:szCs w:val="28"/>
        </w:rPr>
        <w:t xml:space="preserve">Natural Language Processing (NLP): Upgrade the search engine to understand conversational user intent. Users should be able to type phrases like </w:t>
      </w:r>
      <w:r w:rsidRPr="00243E6D">
        <w:rPr>
          <w:i/>
          <w:iCs/>
          <w:sz w:val="28"/>
          <w:szCs w:val="28"/>
        </w:rPr>
        <w:t>"show my driving licence"</w:t>
      </w:r>
      <w:r w:rsidRPr="00243E6D">
        <w:rPr>
          <w:sz w:val="28"/>
          <w:szCs w:val="28"/>
        </w:rPr>
        <w:t xml:space="preserve"> and be routed directly to the relevant document fetch page.</w:t>
      </w:r>
    </w:p>
    <w:p w14:paraId="1CCE5674" w14:textId="77777777" w:rsidR="00243E6D" w:rsidRPr="00243E6D" w:rsidRDefault="00243E6D" w:rsidP="00243E6D">
      <w:pPr>
        <w:rPr>
          <w:sz w:val="28"/>
          <w:szCs w:val="28"/>
        </w:rPr>
      </w:pPr>
      <w:r w:rsidRPr="00243E6D">
        <w:rPr>
          <w:sz w:val="28"/>
          <w:szCs w:val="28"/>
        </w:rPr>
        <w:t>B. UI and Accessibility Upgrades</w:t>
      </w:r>
    </w:p>
    <w:p w14:paraId="32D772A3" w14:textId="77777777" w:rsidR="00243E6D" w:rsidRPr="00243E6D" w:rsidRDefault="00243E6D" w:rsidP="00243E6D">
      <w:pPr>
        <w:numPr>
          <w:ilvl w:val="0"/>
          <w:numId w:val="3"/>
        </w:numPr>
        <w:rPr>
          <w:sz w:val="28"/>
          <w:szCs w:val="28"/>
        </w:rPr>
      </w:pPr>
      <w:r w:rsidRPr="00243E6D">
        <w:rPr>
          <w:sz w:val="28"/>
          <w:szCs w:val="28"/>
        </w:rPr>
        <w:t xml:space="preserve">Dynamic Search Placeholder: Replace the static </w:t>
      </w:r>
      <w:r w:rsidRPr="00243E6D">
        <w:rPr>
          <w:i/>
          <w:iCs/>
          <w:sz w:val="28"/>
          <w:szCs w:val="28"/>
        </w:rPr>
        <w:t>"Type search for document"</w:t>
      </w:r>
      <w:r w:rsidRPr="00243E6D">
        <w:rPr>
          <w:sz w:val="28"/>
          <w:szCs w:val="28"/>
        </w:rPr>
        <w:t xml:space="preserve"> placeholder text. Implement a 5-second looping GIF or dynamic text within the search bar that cycles through examples (e.g., </w:t>
      </w:r>
      <w:r w:rsidRPr="00243E6D">
        <w:rPr>
          <w:i/>
          <w:iCs/>
          <w:sz w:val="28"/>
          <w:szCs w:val="28"/>
        </w:rPr>
        <w:t xml:space="preserve">"Search for documents, </w:t>
      </w:r>
      <w:proofErr w:type="spellStart"/>
      <w:r w:rsidRPr="00243E6D">
        <w:rPr>
          <w:i/>
          <w:iCs/>
          <w:sz w:val="28"/>
          <w:szCs w:val="28"/>
        </w:rPr>
        <w:t>eg</w:t>
      </w:r>
      <w:proofErr w:type="spellEnd"/>
      <w:r w:rsidRPr="00243E6D">
        <w:rPr>
          <w:i/>
          <w:iCs/>
          <w:sz w:val="28"/>
          <w:szCs w:val="28"/>
        </w:rPr>
        <w:t>: Aadhaar, PAN, etc..."</w:t>
      </w:r>
      <w:r w:rsidRPr="00243E6D">
        <w:rPr>
          <w:sz w:val="28"/>
          <w:szCs w:val="28"/>
        </w:rPr>
        <w:t>) to visually guide the user.</w:t>
      </w:r>
    </w:p>
    <w:p w14:paraId="0E55B088" w14:textId="77777777" w:rsidR="00243E6D" w:rsidRPr="00243E6D" w:rsidRDefault="00243E6D" w:rsidP="00243E6D">
      <w:pPr>
        <w:numPr>
          <w:ilvl w:val="0"/>
          <w:numId w:val="3"/>
        </w:numPr>
        <w:rPr>
          <w:sz w:val="28"/>
          <w:szCs w:val="28"/>
        </w:rPr>
      </w:pPr>
      <w:r w:rsidRPr="00243E6D">
        <w:rPr>
          <w:sz w:val="28"/>
          <w:szCs w:val="28"/>
        </w:rPr>
        <w:lastRenderedPageBreak/>
        <w:t>Navigation Restructuring: Transition the "Categories" and "State" filter options from traditional dropdown menus into a persistent, side-navigation menu for easier access and faster filtering on larger screens.</w:t>
      </w:r>
    </w:p>
    <w:p w14:paraId="086218AB" w14:textId="77777777" w:rsidR="00243E6D" w:rsidRPr="00243E6D" w:rsidRDefault="00243E6D" w:rsidP="00243E6D">
      <w:pPr>
        <w:numPr>
          <w:ilvl w:val="0"/>
          <w:numId w:val="3"/>
        </w:numPr>
        <w:rPr>
          <w:sz w:val="28"/>
          <w:szCs w:val="28"/>
        </w:rPr>
      </w:pPr>
      <w:r w:rsidRPr="00243E6D">
        <w:rPr>
          <w:sz w:val="28"/>
          <w:szCs w:val="28"/>
        </w:rPr>
        <w:t>Vernacular Voice Search: Implement voice search capabilities to support diverse user demographics. This feature must include vernacular (regional language) support to accommodate all types of users across India.</w:t>
      </w:r>
    </w:p>
    <w:p w14:paraId="365901A2" w14:textId="77777777" w:rsidR="00243E6D" w:rsidRPr="00243E6D" w:rsidRDefault="00243E6D" w:rsidP="00243E6D">
      <w:pPr>
        <w:rPr>
          <w:sz w:val="28"/>
          <w:szCs w:val="28"/>
        </w:rPr>
      </w:pPr>
      <w:r w:rsidRPr="00243E6D">
        <w:rPr>
          <w:sz w:val="28"/>
          <w:szCs w:val="28"/>
        </w:rPr>
        <w:t>C. Optimized "No Result" State</w:t>
      </w:r>
    </w:p>
    <w:p w14:paraId="0FA06F75" w14:textId="77777777" w:rsidR="00243E6D" w:rsidRPr="00243E6D" w:rsidRDefault="00243E6D" w:rsidP="00243E6D">
      <w:pPr>
        <w:numPr>
          <w:ilvl w:val="0"/>
          <w:numId w:val="4"/>
        </w:numPr>
        <w:rPr>
          <w:sz w:val="28"/>
          <w:szCs w:val="28"/>
        </w:rPr>
      </w:pPr>
      <w:r w:rsidRPr="00243E6D">
        <w:rPr>
          <w:sz w:val="28"/>
          <w:szCs w:val="28"/>
        </w:rPr>
        <w:t>Proactive Error Handling: Eliminate dead-ends when a search yields zero results. Instead of a blank screen, implement an intelligent "Did you mean?" suggestion engine (e.g., If a user types "</w:t>
      </w:r>
      <w:proofErr w:type="spellStart"/>
      <w:r w:rsidRPr="00243E6D">
        <w:rPr>
          <w:sz w:val="28"/>
          <w:szCs w:val="28"/>
        </w:rPr>
        <w:t>addhar</w:t>
      </w:r>
      <w:proofErr w:type="spellEnd"/>
      <w:r w:rsidRPr="00243E6D">
        <w:rPr>
          <w:sz w:val="28"/>
          <w:szCs w:val="28"/>
        </w:rPr>
        <w:t xml:space="preserve">", the system suggests </w:t>
      </w:r>
      <w:r w:rsidRPr="00243E6D">
        <w:rPr>
          <w:i/>
          <w:iCs/>
          <w:sz w:val="28"/>
          <w:szCs w:val="28"/>
        </w:rPr>
        <w:t>"Did you mean Aadhaar?"</w:t>
      </w:r>
      <w:r w:rsidRPr="00243E6D">
        <w:rPr>
          <w:sz w:val="28"/>
          <w:szCs w:val="28"/>
        </w:rPr>
        <w:t xml:space="preserve"> or provides localized alternatives like </w:t>
      </w:r>
      <w:r w:rsidRPr="00243E6D">
        <w:rPr>
          <w:i/>
          <w:iCs/>
          <w:sz w:val="28"/>
          <w:szCs w:val="28"/>
        </w:rPr>
        <w:t>"10th marksheet Tamil"</w:t>
      </w:r>
      <w:r w:rsidRPr="00243E6D">
        <w:rPr>
          <w:sz w:val="28"/>
          <w:szCs w:val="28"/>
        </w:rPr>
        <w:t xml:space="preserve"> based on user location or history).</w:t>
      </w:r>
    </w:p>
    <w:p w14:paraId="18E0998C" w14:textId="77777777" w:rsidR="00243E6D" w:rsidRPr="00243E6D" w:rsidRDefault="00243E6D" w:rsidP="00243E6D">
      <w:pPr>
        <w:rPr>
          <w:sz w:val="28"/>
          <w:szCs w:val="28"/>
        </w:rPr>
      </w:pPr>
      <w:r w:rsidRPr="00243E6D">
        <w:rPr>
          <w:sz w:val="28"/>
          <w:szCs w:val="28"/>
        </w:rPr>
        <w:t>3. Implementation Priorities</w:t>
      </w:r>
    </w:p>
    <w:p w14:paraId="7B6F529E" w14:textId="77777777" w:rsidR="00243E6D" w:rsidRPr="00243E6D" w:rsidRDefault="00243E6D" w:rsidP="00243E6D">
      <w:pPr>
        <w:numPr>
          <w:ilvl w:val="0"/>
          <w:numId w:val="5"/>
        </w:numPr>
        <w:rPr>
          <w:sz w:val="28"/>
          <w:szCs w:val="28"/>
        </w:rPr>
      </w:pPr>
      <w:r w:rsidRPr="00243E6D">
        <w:rPr>
          <w:sz w:val="28"/>
          <w:szCs w:val="28"/>
        </w:rPr>
        <w:t>Fix Mobile Filters: Prioritize updating the filter logic on the mobile app to correctly handle multi-keyword searches (e.g., State + Document Type).</w:t>
      </w:r>
    </w:p>
    <w:p w14:paraId="78C17187" w14:textId="77777777" w:rsidR="00243E6D" w:rsidRPr="00243E6D" w:rsidRDefault="00243E6D" w:rsidP="00243E6D">
      <w:pPr>
        <w:numPr>
          <w:ilvl w:val="0"/>
          <w:numId w:val="5"/>
        </w:numPr>
        <w:rPr>
          <w:sz w:val="28"/>
          <w:szCs w:val="28"/>
        </w:rPr>
      </w:pPr>
      <w:r w:rsidRPr="00243E6D">
        <w:rPr>
          <w:sz w:val="28"/>
          <w:szCs w:val="28"/>
        </w:rPr>
        <w:t>Deploy Keyword Tagging: Map the top 20 most searched acronyms (DL, PAN, RC, etc.) to their respective documents.</w:t>
      </w:r>
    </w:p>
    <w:p w14:paraId="302D4B3E" w14:textId="77777777" w:rsidR="00243E6D" w:rsidRPr="00243E6D" w:rsidRDefault="00243E6D" w:rsidP="00243E6D">
      <w:pPr>
        <w:numPr>
          <w:ilvl w:val="0"/>
          <w:numId w:val="5"/>
        </w:numPr>
        <w:rPr>
          <w:sz w:val="28"/>
          <w:szCs w:val="28"/>
        </w:rPr>
      </w:pPr>
      <w:r w:rsidRPr="00243E6D">
        <w:rPr>
          <w:sz w:val="28"/>
          <w:szCs w:val="28"/>
        </w:rPr>
        <w:t>Rollout UI Changes: Implement the dynamic search placeholder and revised side-navigation.</w:t>
      </w:r>
    </w:p>
    <w:p w14:paraId="38C4C3A8" w14:textId="77777777" w:rsidR="00243E6D" w:rsidRPr="00243E6D" w:rsidRDefault="00243E6D">
      <w:pPr>
        <w:rPr>
          <w:sz w:val="28"/>
          <w:szCs w:val="28"/>
        </w:rPr>
      </w:pPr>
    </w:p>
    <w:sectPr w:rsidR="00243E6D" w:rsidRPr="00243E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078CD"/>
    <w:multiLevelType w:val="multilevel"/>
    <w:tmpl w:val="23F4B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3A7DCA"/>
    <w:multiLevelType w:val="multilevel"/>
    <w:tmpl w:val="1698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AE04FD"/>
    <w:multiLevelType w:val="multilevel"/>
    <w:tmpl w:val="3686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CC6469"/>
    <w:multiLevelType w:val="multilevel"/>
    <w:tmpl w:val="B93E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BC45B6"/>
    <w:multiLevelType w:val="multilevel"/>
    <w:tmpl w:val="5230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9646539">
    <w:abstractNumId w:val="4"/>
  </w:num>
  <w:num w:numId="2" w16cid:durableId="240453246">
    <w:abstractNumId w:val="3"/>
  </w:num>
  <w:num w:numId="3" w16cid:durableId="1001391926">
    <w:abstractNumId w:val="2"/>
  </w:num>
  <w:num w:numId="4" w16cid:durableId="69620281">
    <w:abstractNumId w:val="1"/>
  </w:num>
  <w:num w:numId="5" w16cid:durableId="1916932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6D"/>
    <w:rsid w:val="001A21B2"/>
    <w:rsid w:val="00243E6D"/>
    <w:rsid w:val="00623284"/>
    <w:rsid w:val="00BB1B91"/>
    <w:rsid w:val="00E8245A"/>
    <w:rsid w:val="00FE0E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91C2D"/>
  <w15:chartTrackingRefBased/>
  <w15:docId w15:val="{87827BA5-D4AC-4B6E-A061-F9198530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E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3E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3E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3E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3E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3E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E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E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E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E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3E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3E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3E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3E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3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E6D"/>
    <w:rPr>
      <w:rFonts w:eastAsiaTheme="majorEastAsia" w:cstheme="majorBidi"/>
      <w:color w:val="272727" w:themeColor="text1" w:themeTint="D8"/>
    </w:rPr>
  </w:style>
  <w:style w:type="paragraph" w:styleId="Title">
    <w:name w:val="Title"/>
    <w:basedOn w:val="Normal"/>
    <w:next w:val="Normal"/>
    <w:link w:val="TitleChar"/>
    <w:uiPriority w:val="10"/>
    <w:qFormat/>
    <w:rsid w:val="00243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E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E6D"/>
    <w:pPr>
      <w:spacing w:before="160"/>
      <w:jc w:val="center"/>
    </w:pPr>
    <w:rPr>
      <w:i/>
      <w:iCs/>
      <w:color w:val="404040" w:themeColor="text1" w:themeTint="BF"/>
    </w:rPr>
  </w:style>
  <w:style w:type="character" w:customStyle="1" w:styleId="QuoteChar">
    <w:name w:val="Quote Char"/>
    <w:basedOn w:val="DefaultParagraphFont"/>
    <w:link w:val="Quote"/>
    <w:uiPriority w:val="29"/>
    <w:rsid w:val="00243E6D"/>
    <w:rPr>
      <w:i/>
      <w:iCs/>
      <w:color w:val="404040" w:themeColor="text1" w:themeTint="BF"/>
    </w:rPr>
  </w:style>
  <w:style w:type="paragraph" w:styleId="ListParagraph">
    <w:name w:val="List Paragraph"/>
    <w:basedOn w:val="Normal"/>
    <w:uiPriority w:val="34"/>
    <w:qFormat/>
    <w:rsid w:val="00243E6D"/>
    <w:pPr>
      <w:ind w:left="720"/>
      <w:contextualSpacing/>
    </w:pPr>
  </w:style>
  <w:style w:type="character" w:styleId="IntenseEmphasis">
    <w:name w:val="Intense Emphasis"/>
    <w:basedOn w:val="DefaultParagraphFont"/>
    <w:uiPriority w:val="21"/>
    <w:qFormat/>
    <w:rsid w:val="00243E6D"/>
    <w:rPr>
      <w:i/>
      <w:iCs/>
      <w:color w:val="2F5496" w:themeColor="accent1" w:themeShade="BF"/>
    </w:rPr>
  </w:style>
  <w:style w:type="paragraph" w:styleId="IntenseQuote">
    <w:name w:val="Intense Quote"/>
    <w:basedOn w:val="Normal"/>
    <w:next w:val="Normal"/>
    <w:link w:val="IntenseQuoteChar"/>
    <w:uiPriority w:val="30"/>
    <w:qFormat/>
    <w:rsid w:val="00243E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3E6D"/>
    <w:rPr>
      <w:i/>
      <w:iCs/>
      <w:color w:val="2F5496" w:themeColor="accent1" w:themeShade="BF"/>
    </w:rPr>
  </w:style>
  <w:style w:type="character" w:styleId="IntenseReference">
    <w:name w:val="Intense Reference"/>
    <w:basedOn w:val="DefaultParagraphFont"/>
    <w:uiPriority w:val="32"/>
    <w:qFormat/>
    <w:rsid w:val="00243E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madan</dc:creator>
  <cp:keywords/>
  <dc:description/>
  <cp:lastModifiedBy>raja madan</cp:lastModifiedBy>
  <cp:revision>1</cp:revision>
  <dcterms:created xsi:type="dcterms:W3CDTF">2026-02-20T05:34:00Z</dcterms:created>
  <dcterms:modified xsi:type="dcterms:W3CDTF">2026-02-20T05:42:00Z</dcterms:modified>
</cp:coreProperties>
</file>